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0F" w:rsidRDefault="00935B0F" w:rsidP="00935B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"http://nkazan.dagestanschool.ru/info/item/2" </w:instrText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935B0F">
        <w:rPr>
          <w:rFonts w:ascii="Arial" w:eastAsia="Times New Roman" w:hAnsi="Arial" w:cs="Arial"/>
          <w:color w:val="A6381D"/>
          <w:sz w:val="36"/>
          <w:szCs w:val="36"/>
          <w:lang w:eastAsia="ru-RU"/>
        </w:rPr>
        <w:t>Документы, необходимые для зачисления в 1 класс</w:t>
      </w: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935B0F" w:rsidRPr="00935B0F" w:rsidRDefault="00935B0F" w:rsidP="00935B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B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35B0F" w:rsidRPr="00935B0F" w:rsidRDefault="00935B0F" w:rsidP="00935B0F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заявление о приеме (зачислении);</w:t>
      </w:r>
    </w:p>
    <w:p w:rsidR="00935B0F" w:rsidRPr="00935B0F" w:rsidRDefault="00935B0F" w:rsidP="00935B0F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медицинская карта по форме 026-У/2000 (медицинская справка);</w:t>
      </w:r>
    </w:p>
    <w:p w:rsidR="00935B0F" w:rsidRPr="00935B0F" w:rsidRDefault="00935B0F" w:rsidP="00935B0F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копия свидетельства о рождении;</w:t>
      </w:r>
    </w:p>
    <w:p w:rsidR="00935B0F" w:rsidRPr="00935B0F" w:rsidRDefault="00935B0F" w:rsidP="00935B0F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35B0F">
        <w:rPr>
          <w:rFonts w:ascii="Windsor" w:eastAsia="Times New Roman" w:hAnsi="Windsor" w:cs="Tahoma"/>
          <w:color w:val="555555"/>
          <w:sz w:val="24"/>
          <w:szCs w:val="24"/>
          <w:lang w:eastAsia="ru-RU"/>
        </w:rPr>
        <w:t>-</w:t>
      </w:r>
      <w:r w:rsidRPr="00935B0F">
        <w:rPr>
          <w:rFonts w:ascii="Windsor" w:eastAsia="Times New Roman" w:hAnsi="Windsor" w:cs="Tahoma"/>
          <w:color w:val="555555"/>
          <w:sz w:val="14"/>
          <w:szCs w:val="14"/>
          <w:lang w:eastAsia="ru-RU"/>
        </w:rPr>
        <w:t>          </w:t>
      </w:r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приказ (</w:t>
      </w:r>
      <w:proofErr w:type="gramStart"/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разрешение  Упра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вления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образованием Ахтынского</w:t>
      </w:r>
      <w:bookmarkStart w:id="0" w:name="_GoBack"/>
      <w:bookmarkEnd w:id="0"/>
      <w:r w:rsidRPr="00935B0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для несовершеннолетних Получателей, не достигших возраста 6 лет 6 месяцев)</w:t>
      </w:r>
    </w:p>
    <w:p w:rsidR="004D682A" w:rsidRDefault="004D682A"/>
    <w:sectPr w:rsidR="004D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ds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00"/>
    <w:rsid w:val="004D682A"/>
    <w:rsid w:val="00616400"/>
    <w:rsid w:val="009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E939-0573-42DA-BDB2-39C3EE3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star</dc:creator>
  <cp:keywords/>
  <dc:description/>
  <cp:lastModifiedBy>best star</cp:lastModifiedBy>
  <cp:revision>3</cp:revision>
  <dcterms:created xsi:type="dcterms:W3CDTF">2017-11-21T10:57:00Z</dcterms:created>
  <dcterms:modified xsi:type="dcterms:W3CDTF">2017-11-21T10:58:00Z</dcterms:modified>
</cp:coreProperties>
</file>